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290C9" w14:textId="77777777" w:rsidR="00D34B43" w:rsidRPr="009A21FC" w:rsidRDefault="00D34B43" w:rsidP="009A21FC">
      <w:pPr>
        <w:rPr>
          <w:b/>
          <w:i/>
        </w:rPr>
      </w:pPr>
      <w:r w:rsidRPr="009A21FC">
        <w:rPr>
          <w:b/>
          <w:i/>
        </w:rPr>
        <w:t>Java Tucana Services</w:t>
      </w:r>
    </w:p>
    <w:p w14:paraId="28C92C8A" w14:textId="77777777" w:rsidR="00D34B43" w:rsidRPr="004E6F6F" w:rsidRDefault="00D34B43" w:rsidP="004E6F6F">
      <w:pPr>
        <w:pStyle w:val="ListParagraph"/>
        <w:numPr>
          <w:ilvl w:val="0"/>
          <w:numId w:val="7"/>
        </w:numPr>
        <w:rPr>
          <w:b/>
        </w:rPr>
      </w:pPr>
      <w:r w:rsidRPr="004E6F6F">
        <w:rPr>
          <w:b/>
        </w:rPr>
        <w:t>Cafés</w:t>
      </w:r>
    </w:p>
    <w:p w14:paraId="48BE627B" w14:textId="77777777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Java Tucana cafés in many major cities</w:t>
      </w:r>
    </w:p>
    <w:p w14:paraId="4AD4D2F0" w14:textId="77777777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See our website for locations, hours, and menus, and more</w:t>
      </w:r>
    </w:p>
    <w:p w14:paraId="61AD1B40" w14:textId="2E93DECF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We’re committed to local trade, using local baked goods and produce whenever possible</w:t>
      </w:r>
      <w:r w:rsidR="00115024">
        <w:t>.</w:t>
      </w:r>
    </w:p>
    <w:p w14:paraId="48FB4CD4" w14:textId="77777777" w:rsidR="00D34B43" w:rsidRPr="004E6F6F" w:rsidRDefault="00D34B43" w:rsidP="004E6F6F">
      <w:pPr>
        <w:pStyle w:val="ListParagraph"/>
        <w:numPr>
          <w:ilvl w:val="0"/>
          <w:numId w:val="7"/>
        </w:numPr>
        <w:rPr>
          <w:b/>
        </w:rPr>
      </w:pPr>
      <w:r w:rsidRPr="004E6F6F">
        <w:rPr>
          <w:b/>
        </w:rPr>
        <w:t>Office coffee service</w:t>
      </w:r>
    </w:p>
    <w:p w14:paraId="6BBF2E0A" w14:textId="77777777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Early-morning deliveries of coffee, tea, b</w:t>
      </w:r>
      <w:r w:rsidR="00F101D1">
        <w:t>agels, fruit, and other goodies</w:t>
      </w:r>
    </w:p>
    <w:p w14:paraId="20562B59" w14:textId="77777777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Whole-bean, ground, and single-serving options</w:t>
      </w:r>
    </w:p>
    <w:p w14:paraId="24C9B699" w14:textId="77777777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Rental and maintenance of coffee brewing systems</w:t>
      </w:r>
    </w:p>
    <w:p w14:paraId="696EC713" w14:textId="77777777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Same-day repair or replacement in most cases</w:t>
      </w:r>
    </w:p>
    <w:p w14:paraId="59D80648" w14:textId="77777777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Call or email for details and a cost estimate.</w:t>
      </w:r>
    </w:p>
    <w:p w14:paraId="4F75E4F4" w14:textId="77777777" w:rsidR="00D34B43" w:rsidRPr="004E6F6F" w:rsidRDefault="00D34B43" w:rsidP="004E6F6F">
      <w:pPr>
        <w:pStyle w:val="ListParagraph"/>
        <w:numPr>
          <w:ilvl w:val="0"/>
          <w:numId w:val="7"/>
        </w:numPr>
        <w:rPr>
          <w:b/>
        </w:rPr>
      </w:pPr>
      <w:r w:rsidRPr="004E6F6F">
        <w:rPr>
          <w:b/>
        </w:rPr>
        <w:t>Wholesale</w:t>
      </w:r>
    </w:p>
    <w:p w14:paraId="78DD3496" w14:textId="79D77407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We offer our products to coffee shops, delis, restaurants</w:t>
      </w:r>
      <w:r w:rsidR="00115024">
        <w:t>.</w:t>
      </w:r>
    </w:p>
    <w:p w14:paraId="5937576D" w14:textId="598B1FA9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We sell to vendors at wholesale prices</w:t>
      </w:r>
      <w:r w:rsidR="00115024">
        <w:t>.</w:t>
      </w:r>
    </w:p>
    <w:p w14:paraId="3B21D108" w14:textId="77777777" w:rsidR="00D34B43" w:rsidRPr="009A21FC" w:rsidRDefault="00D34B43" w:rsidP="004E6F6F">
      <w:pPr>
        <w:pStyle w:val="ListParagraph"/>
        <w:numPr>
          <w:ilvl w:val="1"/>
          <w:numId w:val="7"/>
        </w:numPr>
      </w:pPr>
      <w:r w:rsidRPr="009A21FC">
        <w:t>Our own coffee and tea blends, and selections of South American coffees and popular teas</w:t>
      </w:r>
    </w:p>
    <w:p w14:paraId="1B5CF0FB" w14:textId="77777777" w:rsidR="001510A2" w:rsidRPr="004E6F6F" w:rsidRDefault="001510A2" w:rsidP="004E6F6F">
      <w:pPr>
        <w:rPr>
          <w:b/>
        </w:rPr>
      </w:pPr>
      <w:r w:rsidRPr="004E6F6F">
        <w:rPr>
          <w:b/>
        </w:rPr>
        <w:t>Java Tucana</w:t>
      </w:r>
      <w:r w:rsidR="00201154" w:rsidRPr="004E6F6F">
        <w:rPr>
          <w:b/>
        </w:rPr>
        <w:t xml:space="preserve"> Coffee</w:t>
      </w:r>
      <w:r w:rsidR="009A21FC" w:rsidRPr="004E6F6F">
        <w:rPr>
          <w:b/>
        </w:rPr>
        <w:t xml:space="preserve"> and Tea</w:t>
      </w:r>
    </w:p>
    <w:p w14:paraId="57959530" w14:textId="77777777" w:rsidR="001510A2" w:rsidRPr="009A21FC" w:rsidRDefault="001510A2" w:rsidP="004E6F6F">
      <w:pPr>
        <w:pStyle w:val="ListParagraph"/>
        <w:numPr>
          <w:ilvl w:val="0"/>
          <w:numId w:val="7"/>
        </w:numPr>
        <w:rPr>
          <w:b/>
        </w:rPr>
      </w:pPr>
      <w:r w:rsidRPr="009A21FC">
        <w:rPr>
          <w:b/>
        </w:rPr>
        <w:t xml:space="preserve">Single-region South American coffees </w:t>
      </w:r>
    </w:p>
    <w:p w14:paraId="208941A2" w14:textId="77777777" w:rsidR="006A34BA" w:rsidRPr="004E6F6F" w:rsidRDefault="001510A2" w:rsidP="004E6F6F">
      <w:pPr>
        <w:pStyle w:val="ListParagraph"/>
        <w:numPr>
          <w:ilvl w:val="1"/>
          <w:numId w:val="7"/>
        </w:numPr>
        <w:rPr>
          <w:b/>
        </w:rPr>
      </w:pPr>
      <w:r w:rsidRPr="004E6F6F">
        <w:rPr>
          <w:b/>
        </w:rPr>
        <w:t>Brazilian Bourbon Santos</w:t>
      </w:r>
    </w:p>
    <w:p w14:paraId="4CA7AC9B" w14:textId="77777777" w:rsidR="006A34BA" w:rsidRPr="004E6F6F" w:rsidRDefault="001510A2" w:rsidP="004E6F6F">
      <w:pPr>
        <w:pStyle w:val="ListParagraph"/>
        <w:numPr>
          <w:ilvl w:val="1"/>
          <w:numId w:val="7"/>
        </w:numPr>
        <w:rPr>
          <w:b/>
        </w:rPr>
      </w:pPr>
      <w:r w:rsidRPr="004E6F6F">
        <w:rPr>
          <w:b/>
        </w:rPr>
        <w:t xml:space="preserve">Colombian Bogota </w:t>
      </w:r>
      <w:proofErr w:type="spellStart"/>
      <w:r w:rsidRPr="004E6F6F">
        <w:rPr>
          <w:b/>
        </w:rPr>
        <w:t>Supremo</w:t>
      </w:r>
      <w:proofErr w:type="spellEnd"/>
    </w:p>
    <w:p w14:paraId="57959E75" w14:textId="77777777" w:rsidR="00FD0203" w:rsidRPr="004E6F6F" w:rsidRDefault="003447A9" w:rsidP="004E6F6F">
      <w:pPr>
        <w:pStyle w:val="ListParagraph"/>
        <w:numPr>
          <w:ilvl w:val="1"/>
          <w:numId w:val="7"/>
        </w:numPr>
        <w:rPr>
          <w:b/>
        </w:rPr>
      </w:pPr>
      <w:r w:rsidRPr="004E6F6F">
        <w:rPr>
          <w:b/>
        </w:rPr>
        <w:t>Costa Rica</w:t>
      </w:r>
      <w:r w:rsidR="00051A50" w:rsidRPr="004E6F6F">
        <w:rPr>
          <w:b/>
        </w:rPr>
        <w:t xml:space="preserve">n </w:t>
      </w:r>
      <w:proofErr w:type="spellStart"/>
      <w:r w:rsidR="00051A50" w:rsidRPr="004E6F6F">
        <w:rPr>
          <w:b/>
        </w:rPr>
        <w:t>Tarrazu</w:t>
      </w:r>
      <w:proofErr w:type="spellEnd"/>
    </w:p>
    <w:p w14:paraId="21ECDAC7" w14:textId="77777777" w:rsidR="006A34BA" w:rsidRPr="004E6F6F" w:rsidRDefault="00685D23" w:rsidP="004E6F6F">
      <w:pPr>
        <w:pStyle w:val="ListParagraph"/>
        <w:numPr>
          <w:ilvl w:val="1"/>
          <w:numId w:val="7"/>
        </w:numPr>
        <w:rPr>
          <w:b/>
        </w:rPr>
      </w:pPr>
      <w:r w:rsidRPr="004E6F6F">
        <w:rPr>
          <w:b/>
        </w:rPr>
        <w:t>Guatemala</w:t>
      </w:r>
      <w:r w:rsidR="00DD1F07" w:rsidRPr="004E6F6F">
        <w:rPr>
          <w:b/>
        </w:rPr>
        <w:t>n</w:t>
      </w:r>
      <w:r w:rsidRPr="004E6F6F">
        <w:rPr>
          <w:b/>
        </w:rPr>
        <w:t xml:space="preserve"> </w:t>
      </w:r>
      <w:proofErr w:type="spellStart"/>
      <w:r w:rsidRPr="004E6F6F">
        <w:rPr>
          <w:b/>
        </w:rPr>
        <w:t>Coban</w:t>
      </w:r>
      <w:proofErr w:type="spellEnd"/>
    </w:p>
    <w:p w14:paraId="1691C9D4" w14:textId="77777777" w:rsidR="003447A9" w:rsidRPr="004E6F6F" w:rsidRDefault="00C80AD5" w:rsidP="004E6F6F">
      <w:pPr>
        <w:pStyle w:val="ListParagraph"/>
        <w:numPr>
          <w:ilvl w:val="1"/>
          <w:numId w:val="7"/>
        </w:numPr>
        <w:rPr>
          <w:b/>
        </w:rPr>
      </w:pPr>
      <w:r w:rsidRPr="004E6F6F">
        <w:rPr>
          <w:b/>
        </w:rPr>
        <w:t>Peruvian</w:t>
      </w:r>
      <w:r w:rsidR="004A35AF" w:rsidRPr="004E6F6F">
        <w:rPr>
          <w:b/>
        </w:rPr>
        <w:t xml:space="preserve"> Organic</w:t>
      </w:r>
      <w:bookmarkStart w:id="0" w:name="_GoBack"/>
      <w:bookmarkEnd w:id="0"/>
    </w:p>
    <w:p w14:paraId="71F89311" w14:textId="77777777" w:rsidR="00051A50" w:rsidRPr="009A21FC" w:rsidRDefault="001510A2" w:rsidP="004E6F6F">
      <w:pPr>
        <w:pStyle w:val="ListParagraph"/>
        <w:numPr>
          <w:ilvl w:val="0"/>
          <w:numId w:val="7"/>
        </w:numPr>
        <w:rPr>
          <w:b/>
        </w:rPr>
      </w:pPr>
      <w:r w:rsidRPr="009A21FC">
        <w:rPr>
          <w:b/>
        </w:rPr>
        <w:t>Java Tucana’s blends</w:t>
      </w:r>
    </w:p>
    <w:p w14:paraId="682EF733" w14:textId="77777777" w:rsidR="001510A2" w:rsidRPr="004E6F6F" w:rsidRDefault="001510A2" w:rsidP="004E6F6F">
      <w:pPr>
        <w:pStyle w:val="ListParagraph"/>
        <w:numPr>
          <w:ilvl w:val="1"/>
          <w:numId w:val="7"/>
        </w:numPr>
        <w:rPr>
          <w:b/>
        </w:rPr>
      </w:pPr>
      <w:r w:rsidRPr="004E6F6F">
        <w:rPr>
          <w:b/>
        </w:rPr>
        <w:t>Phoenix Roast</w:t>
      </w:r>
    </w:p>
    <w:p w14:paraId="6CCE3B76" w14:textId="77777777" w:rsidR="00FE16E0" w:rsidRPr="004E6F6F" w:rsidRDefault="00FE16E0" w:rsidP="004E6F6F">
      <w:pPr>
        <w:pStyle w:val="ListParagraph"/>
        <w:numPr>
          <w:ilvl w:val="1"/>
          <w:numId w:val="7"/>
        </w:numPr>
        <w:rPr>
          <w:b/>
        </w:rPr>
      </w:pPr>
      <w:r w:rsidRPr="004E6F6F">
        <w:rPr>
          <w:b/>
        </w:rPr>
        <w:t>Tucana Roast</w:t>
      </w:r>
    </w:p>
    <w:p w14:paraId="3ECC1933" w14:textId="77777777" w:rsidR="009A21FC" w:rsidRPr="004E6F6F" w:rsidRDefault="009A21FC" w:rsidP="004E6F6F">
      <w:pPr>
        <w:pStyle w:val="ListParagraph"/>
        <w:numPr>
          <w:ilvl w:val="1"/>
          <w:numId w:val="7"/>
        </w:numPr>
        <w:rPr>
          <w:b/>
        </w:rPr>
      </w:pPr>
      <w:r w:rsidRPr="004E6F6F">
        <w:rPr>
          <w:b/>
        </w:rPr>
        <w:t>Indus Black Tea</w:t>
      </w:r>
    </w:p>
    <w:p w14:paraId="36EF92C5" w14:textId="77777777" w:rsidR="00051A50" w:rsidRPr="004E6F6F" w:rsidRDefault="009A21FC" w:rsidP="004E6F6F">
      <w:pPr>
        <w:pStyle w:val="ListParagraph"/>
        <w:numPr>
          <w:ilvl w:val="1"/>
          <w:numId w:val="7"/>
        </w:numPr>
        <w:rPr>
          <w:b/>
        </w:rPr>
      </w:pPr>
      <w:r w:rsidRPr="004E6F6F">
        <w:rPr>
          <w:b/>
        </w:rPr>
        <w:t>Vela Herbal Tea</w:t>
      </w:r>
    </w:p>
    <w:sectPr w:rsidR="00051A50" w:rsidRPr="004E6F6F" w:rsidSect="006A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C19AA" w14:textId="77777777" w:rsidR="00A42B2A" w:rsidRDefault="00A42B2A" w:rsidP="00D71E6C">
      <w:pPr>
        <w:spacing w:after="0" w:line="240" w:lineRule="auto"/>
      </w:pPr>
      <w:r>
        <w:separator/>
      </w:r>
    </w:p>
  </w:endnote>
  <w:endnote w:type="continuationSeparator" w:id="0">
    <w:p w14:paraId="0EB9EDFC" w14:textId="77777777" w:rsidR="00A42B2A" w:rsidRDefault="00A42B2A" w:rsidP="00D7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945B9" w14:textId="77777777" w:rsidR="00D71E6C" w:rsidRDefault="00D71E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7F9EF" w14:textId="77777777" w:rsidR="00D71E6C" w:rsidRDefault="00D71E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5BE07" w14:textId="77777777" w:rsidR="00D71E6C" w:rsidRDefault="00D71E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BF832" w14:textId="77777777" w:rsidR="00A42B2A" w:rsidRDefault="00A42B2A" w:rsidP="00D71E6C">
      <w:pPr>
        <w:spacing w:after="0" w:line="240" w:lineRule="auto"/>
      </w:pPr>
      <w:r>
        <w:separator/>
      </w:r>
    </w:p>
  </w:footnote>
  <w:footnote w:type="continuationSeparator" w:id="0">
    <w:p w14:paraId="5B3EB896" w14:textId="77777777" w:rsidR="00A42B2A" w:rsidRDefault="00A42B2A" w:rsidP="00D7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EB95B" w14:textId="77777777" w:rsidR="00D71E6C" w:rsidRDefault="00D71E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CD45D" w14:textId="77777777" w:rsidR="00D71E6C" w:rsidRDefault="00D71E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39F2B" w14:textId="77777777" w:rsidR="00D71E6C" w:rsidRDefault="00D71E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931614"/>
    <w:multiLevelType w:val="hybridMultilevel"/>
    <w:tmpl w:val="FAAAE510"/>
    <w:lvl w:ilvl="0" w:tplc="F11696A0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D43A30D0">
      <w:start w:val="1"/>
      <w:numFmt w:val="bullet"/>
      <w:lvlText w:val="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95DBC"/>
    <w:multiLevelType w:val="hybridMultilevel"/>
    <w:tmpl w:val="9176E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9939A0"/>
    <w:multiLevelType w:val="hybridMultilevel"/>
    <w:tmpl w:val="D9E262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6200A"/>
    <w:multiLevelType w:val="hybridMultilevel"/>
    <w:tmpl w:val="8C5C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E1B88"/>
    <w:rsid w:val="000E7266"/>
    <w:rsid w:val="00115024"/>
    <w:rsid w:val="001510A2"/>
    <w:rsid w:val="00166F60"/>
    <w:rsid w:val="00201154"/>
    <w:rsid w:val="00227826"/>
    <w:rsid w:val="003447A9"/>
    <w:rsid w:val="00355CC5"/>
    <w:rsid w:val="00363BBC"/>
    <w:rsid w:val="00396003"/>
    <w:rsid w:val="003A05B2"/>
    <w:rsid w:val="00442414"/>
    <w:rsid w:val="004851B7"/>
    <w:rsid w:val="004A35AF"/>
    <w:rsid w:val="004E6F6F"/>
    <w:rsid w:val="00520DEF"/>
    <w:rsid w:val="00555AA6"/>
    <w:rsid w:val="00607D8F"/>
    <w:rsid w:val="00656E63"/>
    <w:rsid w:val="00685D23"/>
    <w:rsid w:val="006A34BA"/>
    <w:rsid w:val="008D09C7"/>
    <w:rsid w:val="008D1ACA"/>
    <w:rsid w:val="009A21FC"/>
    <w:rsid w:val="00A42B2A"/>
    <w:rsid w:val="00A875E0"/>
    <w:rsid w:val="00B2059F"/>
    <w:rsid w:val="00BE7226"/>
    <w:rsid w:val="00C80AD5"/>
    <w:rsid w:val="00D34B43"/>
    <w:rsid w:val="00D71E6C"/>
    <w:rsid w:val="00D8103C"/>
    <w:rsid w:val="00DD0C69"/>
    <w:rsid w:val="00DD1F07"/>
    <w:rsid w:val="00E559D3"/>
    <w:rsid w:val="00F101D1"/>
    <w:rsid w:val="00F57A67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A5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D09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A21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1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E6C"/>
  </w:style>
  <w:style w:type="paragraph" w:styleId="Footer">
    <w:name w:val="footer"/>
    <w:basedOn w:val="Normal"/>
    <w:link w:val="FooterChar"/>
    <w:uiPriority w:val="99"/>
    <w:unhideWhenUsed/>
    <w:rsid w:val="00D71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2016-05-08T01:03:00Z</dcterms:created>
  <dcterms:modified xsi:type="dcterms:W3CDTF">2016-05-08T01:08:00Z</dcterms:modified>
</cp:coreProperties>
</file>